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Příloha č. </w:t>
      </w:r>
      <w:r>
        <w:rPr>
          <w:rFonts w:cs="Arial"/>
          <w:b/>
          <w:sz w:val="24"/>
          <w:shd w:fill="auto" w:val="clear"/>
        </w:rPr>
        <w:t>1</w:t>
      </w:r>
      <w:r>
        <w:rPr>
          <w:rFonts w:cs="Arial"/>
          <w:b/>
          <w:sz w:val="24"/>
        </w:rPr>
        <w:t xml:space="preserve"> zadávací dokumentace ve veřejné zakázce </w:t>
      </w:r>
    </w:p>
    <w:p>
      <w:pPr>
        <w:pStyle w:val="Normal"/>
        <w:jc w:val="center"/>
        <w:rPr>
          <w:rFonts w:cs="Arial"/>
          <w:b/>
          <w:sz w:val="24"/>
        </w:rPr>
      </w:pPr>
      <w:bookmarkStart w:id="0" w:name="_Hlk160570761"/>
      <w:r>
        <w:rPr>
          <w:rFonts w:cs="Arial"/>
          <w:b/>
          <w:sz w:val="24"/>
        </w:rPr>
        <w:t>„</w:t>
      </w:r>
      <w:r>
        <w:rPr>
          <w:rFonts w:cs="Arial"/>
          <w:b/>
          <w:sz w:val="24"/>
        </w:rPr>
        <w:t xml:space="preserve">Dodávka </w:t>
      </w:r>
      <w:r>
        <w:rPr>
          <w:rFonts w:cs="Arial"/>
          <w:b/>
          <w:sz w:val="24"/>
        </w:rPr>
        <w:t>informačních</w:t>
      </w:r>
      <w:r>
        <w:rPr>
          <w:rFonts w:cs="Arial"/>
          <w:b/>
          <w:sz w:val="24"/>
        </w:rPr>
        <w:t xml:space="preserve"> technologií pro zvýšení kybernetické bezpečnosti“</w:t>
      </w:r>
    </w:p>
    <w:p>
      <w:pPr>
        <w:pStyle w:val="Normal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</w:r>
    </w:p>
    <w:p>
      <w:pPr>
        <w:pStyle w:val="Normal"/>
        <w:jc w:val="center"/>
        <w:rPr>
          <w:rFonts w:cs="Arial"/>
          <w:b/>
          <w:sz w:val="24"/>
        </w:rPr>
      </w:pPr>
      <w:r>
        <w:rPr>
          <w:sz w:val="22"/>
          <w:szCs w:val="22"/>
          <w:highlight w:val="yellow"/>
        </w:rPr>
        <w:t>[</w:t>
      </w:r>
      <w:r>
        <w:rPr>
          <w:rFonts w:cs="Arial"/>
          <w:b/>
          <w:sz w:val="22"/>
          <w:szCs w:val="22"/>
          <w:highlight w:val="yellow"/>
        </w:rPr>
        <w:t>ČÁST 1: KOMUNIKAČNÍ INFRASTRUKTURA | ČÁST 02: BACKUP INFRASTRUKTURA | ČÁST 03: AUTENTIZACE A OCHRANA DAT</w:t>
      </w:r>
      <w:r>
        <w:rPr>
          <w:rStyle w:val="Znakypropoznmkupodarouuser"/>
          <w:szCs w:val="20"/>
          <w:highlight w:val="yellow"/>
        </w:rPr>
        <w:t xml:space="preserve"> </w:t>
      </w:r>
      <w:r>
        <w:rPr>
          <w:rStyle w:val="FootnoteReference"/>
          <w:sz w:val="22"/>
          <w:szCs w:val="22"/>
          <w:highlight w:val="yellow"/>
        </w:rPr>
        <w:footnoteReference w:id="2"/>
      </w:r>
      <w:r>
        <w:rPr>
          <w:sz w:val="22"/>
          <w:szCs w:val="22"/>
          <w:highlight w:val="yellow"/>
        </w:rPr>
        <w:t>]</w:t>
      </w:r>
      <w:bookmarkEnd w:id="0"/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KRYCÍ LIST NABÍDKY</w:t>
      </w:r>
    </w:p>
    <w:p>
      <w:pPr>
        <w:pStyle w:val="Normal"/>
        <w:rPr/>
      </w:pPr>
      <w:r>
        <w:rPr/>
      </w:r>
    </w:p>
    <w:tbl>
      <w:tblPr>
        <w:tblW w:w="907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0" w:firstColumn="1" w:lastColumn="0" w:noHBand="0" w:val="00a0"/>
      </w:tblPr>
      <w:tblGrid>
        <w:gridCol w:w="4252"/>
        <w:gridCol w:w="4819"/>
      </w:tblGrid>
      <w:tr>
        <w:trPr/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b/>
              </w:rPr>
            </w:pPr>
            <w:r>
              <w:rPr>
                <w:b/>
                <w:szCs w:val="22"/>
              </w:rPr>
              <w:t>Identifikační údaje zadavatele</w:t>
            </w:r>
          </w:p>
        </w:tc>
      </w:tr>
      <w:tr>
        <w:trPr>
          <w:trHeight w:val="372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Název zadavatele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Město Domažlice</w:t>
            </w:r>
          </w:p>
        </w:tc>
      </w:tr>
      <w:tr>
        <w:trPr>
          <w:trHeight w:val="9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Sídlo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rFonts w:cs="Arial"/>
                <w:bCs/>
                <w:lang w:eastAsia="en-US"/>
              </w:rPr>
              <w:t>Náměstí Míru 1, 344 20 Domažlice</w:t>
            </w:r>
          </w:p>
        </w:tc>
      </w:tr>
      <w:tr>
        <w:trPr>
          <w:trHeight w:val="1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IČO / DIČ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>
                <w:rFonts w:cs="Arial"/>
                <w:lang w:eastAsia="en-US"/>
              </w:rPr>
              <w:t>00263991 / CZ00263991</w:t>
            </w:r>
          </w:p>
        </w:tc>
      </w:tr>
      <w:tr>
        <w:trPr/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60" w:after="60"/>
              <w:rPr>
                <w:b/>
              </w:rPr>
            </w:pPr>
            <w:r>
              <w:rPr>
                <w:b/>
                <w:szCs w:val="22"/>
              </w:rPr>
              <w:t>Identifikační údaje dodavatele</w:t>
            </w:r>
          </w:p>
        </w:tc>
      </w:tr>
      <w:tr>
        <w:trPr>
          <w:trHeight w:val="372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Obchodní firma nebo název / jméno a příjmení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9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Sídlo / místo podnikání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1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Zastoupený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18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11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DIČ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160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Telefon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>
          <w:trHeight w:val="202" w:hRule="atLeast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  <w:tr>
        <w:trPr/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2"/>
              </w:rPr>
              <w:t>Nabídková cena v Kč bez DPH</w:t>
            </w:r>
          </w:p>
        </w:tc>
      </w:tr>
      <w:tr>
        <w:trPr/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60"/>
              <w:rPr/>
            </w:pPr>
            <w:r>
              <w:rPr/>
              <w:t>[</w:t>
            </w:r>
            <w:r>
              <w:rPr>
                <w:highlight w:val="yellow"/>
              </w:rPr>
              <w:t>DOPLNÍ DODAVATEL</w:t>
            </w:r>
            <w:r>
              <w:rPr/>
              <w:t>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[</w:t>
      </w:r>
      <w:r>
        <w:rPr>
          <w:highlight w:val="yellow"/>
        </w:rPr>
        <w:t>DOPLNÍ DODAVATEL</w:t>
      </w:r>
      <w:r>
        <w:rPr/>
        <w:t>] dne [</w:t>
      </w:r>
      <w:r>
        <w:rPr>
          <w:highlight w:val="yellow"/>
        </w:rPr>
        <w:t>DOPLNÍ DODAVATEL</w:t>
      </w:r>
      <w:r>
        <w:rPr/>
        <w:t>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5670"/>
        <w:jc w:val="center"/>
        <w:rPr/>
      </w:pPr>
      <w:r>
        <w:rPr/>
        <w:t>................................................</w:t>
      </w:r>
    </w:p>
    <w:p>
      <w:pPr>
        <w:pStyle w:val="Normal"/>
        <w:spacing w:before="120" w:after="120"/>
        <w:ind w:left="5670"/>
        <w:jc w:val="center"/>
        <w:rPr/>
      </w:pPr>
      <w:bookmarkStart w:id="1" w:name="_Hlk177508962"/>
      <w:r>
        <w:rPr/>
        <w:t>[</w:t>
      </w:r>
      <w:r>
        <w:rPr>
          <w:highlight w:val="yellow"/>
        </w:rPr>
        <w:t>DOPLNÍ DODAVATEL</w:t>
      </w:r>
      <w:r>
        <w:rPr/>
        <w:t>]</w:t>
      </w:r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418" w:right="1418" w:gutter="0" w:header="426" w:top="1843" w:footer="833" w:bottom="12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120" w:after="12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spacing w:before="120" w:after="12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spacing w:before="120" w:after="120"/>
      <w:jc w:val="left"/>
      <w:rPr>
        <w:rFonts w:cs="Arial"/>
        <w:sz w:val="14"/>
        <w:szCs w:val="16"/>
      </w:rPr>
    </w:pPr>
    <w:r>
      <w:rPr>
        <w:rStyle w:val="PageNumber"/>
        <w:sz w:val="14"/>
        <w:szCs w:val="14"/>
      </w:rPr>
      <w:t>Příloha č. 8 ZD – Krycí list</w:t>
      <w:tab/>
      <w:tab/>
      <w:tab/>
      <w:tab/>
      <w:tab/>
      <w:tab/>
      <w:tab/>
      <w:tab/>
      <w:tab/>
      <w:tab/>
    </w:r>
    <w:r>
      <w:rPr>
        <w:rFonts w:cs="Arial"/>
        <w:sz w:val="14"/>
        <w:szCs w:val="16"/>
      </w:rPr>
      <w:t xml:space="preserve">-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PAGE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/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NUMPAGES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</w:tabs>
      <w:spacing w:before="120" w:after="120"/>
      <w:jc w:val="left"/>
      <w:rPr>
        <w:rFonts w:cs="Arial"/>
        <w:sz w:val="14"/>
        <w:szCs w:val="16"/>
      </w:rPr>
    </w:pPr>
    <w:r>
      <w:rPr>
        <w:rStyle w:val="PageNumber"/>
        <w:sz w:val="14"/>
        <w:szCs w:val="14"/>
      </w:rPr>
      <w:t>Příloha č. 8 ZD – Krycí list</w:t>
      <w:tab/>
      <w:tab/>
      <w:tab/>
      <w:tab/>
      <w:tab/>
      <w:tab/>
      <w:tab/>
      <w:tab/>
      <w:tab/>
      <w:tab/>
    </w:r>
    <w:r>
      <w:rPr>
        <w:rFonts w:cs="Arial"/>
        <w:sz w:val="14"/>
        <w:szCs w:val="16"/>
      </w:rPr>
      <w:t xml:space="preserve">-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PAGE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/ </w:t>
    </w:r>
    <w:r>
      <w:rPr>
        <w:rFonts w:cs="Arial"/>
        <w:sz w:val="14"/>
        <w:szCs w:val="16"/>
      </w:rPr>
      <w:fldChar w:fldCharType="begin"/>
    </w:r>
    <w:r>
      <w:rPr>
        <w:sz w:val="14"/>
        <w:szCs w:val="16"/>
        <w:rFonts w:cs="Arial"/>
      </w:rPr>
      <w:instrText xml:space="preserve"> NUMPAGES </w:instrText>
    </w:r>
    <w:r>
      <w:rPr>
        <w:sz w:val="14"/>
        <w:szCs w:val="16"/>
        <w:rFonts w:cs="Arial"/>
      </w:rPr>
      <w:fldChar w:fldCharType="separate"/>
    </w:r>
    <w:r>
      <w:rPr>
        <w:sz w:val="14"/>
        <w:szCs w:val="16"/>
        <w:rFonts w:cs="Arial"/>
      </w:rPr>
      <w:t>1</w:t>
    </w:r>
    <w:r>
      <w:rPr>
        <w:sz w:val="14"/>
        <w:szCs w:val="16"/>
        <w:rFonts w:cs="Arial"/>
      </w:rPr>
      <w:fldChar w:fldCharType="end"/>
    </w:r>
    <w:r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120" w:after="120"/>
        <w:rPr>
          <w:i/>
          <w:i/>
          <w:iCs/>
          <w:sz w:val="18"/>
          <w:szCs w:val="16"/>
          <w:lang w:val="cs-CZ"/>
        </w:rPr>
      </w:pPr>
      <w:r>
        <w:rPr>
          <w:rStyle w:val="Znakypropoznmkupodarou"/>
        </w:rPr>
        <w:footnoteRef/>
      </w:r>
      <w:r>
        <w:rPr>
          <w:i/>
          <w:iCs/>
          <w:sz w:val="18"/>
          <w:szCs w:val="16"/>
        </w:rPr>
        <w:t xml:space="preserve"> </w:t>
      </w:r>
      <w:r>
        <w:rPr>
          <w:i/>
          <w:iCs/>
          <w:sz w:val="18"/>
          <w:szCs w:val="16"/>
          <w:lang w:val="cs-CZ"/>
        </w:rPr>
        <w:t>Vyberte název části, do které podáváte nabídku – ostatní smažte.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120" w:after="120"/>
      <w:jc w:val="both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  <w:drawing>
        <wp:inline distT="0" distB="0" distL="0" distR="0">
          <wp:extent cx="5759450" cy="62357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120"/>
      <w:rPr/>
    </w:pPr>
    <w:r>
      <w:rPr/>
      <w:drawing>
        <wp:inline distT="0" distB="0" distL="0" distR="0">
          <wp:extent cx="5759450" cy="62357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pStyle w:val="Textodstavce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4755" w:hanging="360"/>
      </w:pPr>
      <w:rPr>
        <w:rFonts w:ascii="Wingdings" w:hAnsi="Wingdings" w:cs="Wingdings" w:hint="default"/>
        <w:color w:themeColor="accent5" w:themeShade="80" w:val="21586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154" w:hanging="360"/>
      </w:pPr>
      <w:rPr>
        <w:rFonts w:ascii="Wingdings" w:hAnsi="Wingdings" w:cs="Wingdings" w:hint="default"/>
        <w:color w:themeColor="text1" w:themeTint="80" w:val="7F7F7F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caps/>
        <w:dstrike w:val="false"/>
        <w:strike w:val="false"/>
        <w:vertAlign w:val="baseline"/>
        <w:position w:val="0"/>
        <w:sz w:val="22"/>
        <w:sz w:val="22"/>
        <w:i w:val="false"/>
        <w:b/>
        <w:szCs w:val="24"/>
        <w:vanish w:val="false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/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sz w:val="20"/>
        <w:szCs w:val="20"/>
        <w:rFonts w:ascii="Arial" w:hAnsi="Arial" w:cs="Arial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/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2ecf"/>
    <w:pPr>
      <w:widowControl/>
      <w:suppressAutoHyphens w:val="true"/>
      <w:bidi w:val="0"/>
      <w:spacing w:before="120" w:after="120"/>
      <w:jc w:val="both"/>
    </w:pPr>
    <w:rPr>
      <w:rFonts w:ascii="Arial" w:hAnsi="Arial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qFormat/>
    <w:rsid w:val="00625f68"/>
    <w:pPr>
      <w:keepNext w:val="true"/>
      <w:numPr>
        <w:ilvl w:val="0"/>
        <w:numId w:val="2"/>
      </w:numPr>
      <w:spacing w:before="240" w:after="120"/>
      <w:ind w:hanging="357" w:left="357"/>
      <w:jc w:val="left"/>
      <w:outlineLvl w:val="0"/>
    </w:pPr>
    <w:rPr>
      <w:b/>
      <w:bCs/>
      <w:kern w:val="2"/>
      <w:sz w:val="28"/>
      <w:szCs w:val="32"/>
    </w:rPr>
  </w:style>
  <w:style w:type="paragraph" w:styleId="Heading2">
    <w:name w:val="heading 2"/>
    <w:basedOn w:val="Heading1"/>
    <w:next w:val="Normal"/>
    <w:link w:val="Nadpis2Char"/>
    <w:qFormat/>
    <w:rsid w:val="00242baa"/>
    <w:pPr>
      <w:ind w:hanging="709" w:left="709"/>
      <w:jc w:val="both"/>
      <w:outlineLvl w:val="1"/>
    </w:pPr>
    <w:rPr>
      <w:sz w:val="22"/>
      <w:szCs w:val="28"/>
    </w:rPr>
  </w:style>
  <w:style w:type="paragraph" w:styleId="Heading3">
    <w:name w:val="heading 3"/>
    <w:basedOn w:val="Heading2"/>
    <w:next w:val="Normal"/>
    <w:link w:val="Nadpis3Char"/>
    <w:uiPriority w:val="9"/>
    <w:unhideWhenUsed/>
    <w:qFormat/>
    <w:rsid w:val="00b25a8f"/>
    <w:pPr>
      <w:ind w:hanging="851" w:left="851"/>
      <w:outlineLvl w:val="2"/>
    </w:pPr>
    <w:rPr/>
  </w:style>
  <w:style w:type="paragraph" w:styleId="Heading4">
    <w:name w:val="heading 4"/>
    <w:basedOn w:val="Normal"/>
    <w:next w:val="Normal"/>
    <w:link w:val="Nadpis4Char"/>
    <w:qFormat/>
    <w:rsid w:val="00b24ce6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81157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qFormat/>
    <w:rsid w:val="00625f68"/>
    <w:rPr>
      <w:rFonts w:ascii="Arial" w:hAnsi="Arial"/>
      <w:b/>
      <w:bCs/>
      <w:kern w:val="2"/>
      <w:sz w:val="28"/>
      <w:szCs w:val="32"/>
    </w:rPr>
  </w:style>
  <w:style w:type="character" w:styleId="Nadpis2Char" w:customStyle="1">
    <w:name w:val="Nadpis 2 Char"/>
    <w:qFormat/>
    <w:rsid w:val="00242baa"/>
    <w:rPr>
      <w:rFonts w:ascii="Arial" w:hAnsi="Arial"/>
      <w:b/>
      <w:bCs/>
      <w:kern w:val="2"/>
      <w:sz w:val="22"/>
      <w:szCs w:val="28"/>
    </w:rPr>
  </w:style>
  <w:style w:type="character" w:styleId="Nadpis4Char" w:customStyle="1">
    <w:name w:val="Nadpis 4 Char"/>
    <w:basedOn w:val="DefaultParagraphFont"/>
    <w:qFormat/>
    <w:rsid w:val="00b24ce6"/>
    <w:rPr>
      <w:rFonts w:ascii="Arial" w:hAnsi="Arial"/>
      <w:b/>
      <w:bCs/>
      <w:sz w:val="28"/>
      <w:szCs w:val="28"/>
    </w:rPr>
  </w:style>
  <w:style w:type="character" w:styleId="TextpoznpodarouChar" w:customStyle="1">
    <w:name w:val="Text pozn. pod čarou Char"/>
    <w:uiPriority w:val="99"/>
    <w:qFormat/>
    <w:rsid w:val="00b24ce6"/>
    <w:rPr>
      <w:rFonts w:ascii="Arial" w:hAnsi="Arial" w:eastAsia="Calibri" w:cs="Arial"/>
      <w:sz w:val="24"/>
      <w:szCs w:val="22"/>
      <w:lang w:val="en-GB"/>
    </w:rPr>
  </w:style>
  <w:style w:type="character" w:styleId="OdstavecseseznamemChar" w:customStyle="1">
    <w:name w:val="Odstavec se seznamem Char"/>
    <w:link w:val="ListParagraph"/>
    <w:uiPriority w:val="72"/>
    <w:qFormat/>
    <w:locked/>
    <w:rsid w:val="00b24ce6"/>
    <w:rPr>
      <w:rFonts w:ascii="Arial" w:hAnsi="Arial"/>
      <w:szCs w:val="24"/>
    </w:rPr>
  </w:style>
  <w:style w:type="character" w:styleId="ZpatChar" w:customStyle="1">
    <w:name w:val="Zápatí Char"/>
    <w:basedOn w:val="DefaultParagraphFont"/>
    <w:uiPriority w:val="99"/>
    <w:qFormat/>
    <w:rsid w:val="00242ecf"/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rsid w:val="00242ecf"/>
    <w:rPr/>
  </w:style>
  <w:style w:type="character" w:styleId="CommentReference">
    <w:name w:val="annotation reference"/>
    <w:uiPriority w:val="99"/>
    <w:qFormat/>
    <w:rsid w:val="00242ecf"/>
    <w:rPr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242ecf"/>
    <w:rPr>
      <w:rFonts w:ascii="Arial" w:hAnsi="Arial"/>
      <w:szCs w:val="24"/>
    </w:rPr>
  </w:style>
  <w:style w:type="character" w:styleId="Nadpis3Char" w:customStyle="1">
    <w:name w:val="Nadpis 3 Char"/>
    <w:basedOn w:val="DefaultParagraphFont"/>
    <w:uiPriority w:val="9"/>
    <w:qFormat/>
    <w:rsid w:val="00b25a8f"/>
    <w:rPr>
      <w:rFonts w:ascii="Arial" w:hAnsi="Arial"/>
      <w:b/>
      <w:bCs/>
      <w:kern w:val="2"/>
      <w:sz w:val="22"/>
      <w:szCs w:val="32"/>
    </w:rPr>
  </w:style>
  <w:style w:type="character" w:styleId="TextkomenteChar" w:customStyle="1">
    <w:name w:val="Text komentáře Char"/>
    <w:basedOn w:val="DefaultParagraphFont"/>
    <w:uiPriority w:val="99"/>
    <w:qFormat/>
    <w:rsid w:val="00744ea5"/>
    <w:rPr>
      <w:rFonts w:ascii="Arial" w:hAnsi="Arial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744ea5"/>
    <w:rPr>
      <w:rFonts w:ascii="Arial" w:hAnsi="Arial"/>
      <w:b/>
      <w:bCs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44e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7c94"/>
    <w:rPr>
      <w:color w:themeColor="hyperlink" w:val="0000FF"/>
      <w:u w:val="single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semiHidden/>
    <w:qFormat/>
    <w:rsid w:val="00a6231b"/>
    <w:rPr>
      <w:rFonts w:ascii="Arial" w:hAnsi="Arial" w:eastAsia="Calibri" w:cs="Arial"/>
      <w:sz w:val="16"/>
    </w:rPr>
  </w:style>
  <w:style w:type="character" w:styleId="ZkladntextChar" w:customStyle="1">
    <w:name w:val="Základní text Char"/>
    <w:basedOn w:val="DefaultParagraphFont"/>
    <w:uiPriority w:val="99"/>
    <w:semiHidden/>
    <w:qFormat/>
    <w:rsid w:val="00d414fd"/>
    <w:rPr>
      <w:rFonts w:ascii="Arial" w:hAnsi="Arial"/>
      <w:szCs w:val="24"/>
    </w:rPr>
  </w:style>
  <w:style w:type="character" w:styleId="Zkladntext-prvnodsazenChar" w:customStyle="1">
    <w:name w:val="Základní text - první odsazený Char"/>
    <w:basedOn w:val="ZkladntextChar"/>
    <w:uiPriority w:val="99"/>
    <w:qFormat/>
    <w:rsid w:val="00d414fd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dd5be7"/>
    <w:rPr>
      <w:color w:val="808080"/>
    </w:rPr>
  </w:style>
  <w:style w:type="character" w:styleId="Znakypropoznmkupodarouuser">
    <w:name w:val="Znaky pro poznámku pod čarou (user)"/>
    <w:basedOn w:val="DefaultParagraphFont"/>
    <w:uiPriority w:val="99"/>
    <w:semiHidden/>
    <w:unhideWhenUsed/>
    <w:qFormat/>
    <w:rsid w:val="00f46ff7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BezmezerChar" w:customStyle="1">
    <w:name w:val="Bez mezer Char"/>
    <w:link w:val="NoSpacing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1">
    <w:name w:val="Nadpis 5 Char"/>
    <w:basedOn w:val="DefaultParagraphFont"/>
    <w:uiPriority w:val="9"/>
    <w:semiHidden/>
    <w:qFormat/>
    <w:rsid w:val="00381157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Cs w:val="24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4e4383"/>
    <w:rPr>
      <w:color w:val="808080"/>
      <w:shd w:fill="E6E6E6" w:val="clear"/>
    </w:rPr>
  </w:style>
  <w:style w:type="character" w:styleId="OdrkaEQervenChar" w:customStyle="1">
    <w:name w:val="Odrážka EQ červená Char"/>
    <w:link w:val="OdrkaEQerven"/>
    <w:uiPriority w:val="99"/>
    <w:qFormat/>
    <w:locked/>
    <w:rsid w:val="0044703d"/>
    <w:rPr>
      <w:rFonts w:ascii="Garamond" w:hAnsi="Garamond" w:cs="Tahoma"/>
    </w:rPr>
  </w:style>
  <w:style w:type="character" w:styleId="Normal1Char" w:customStyle="1">
    <w:name w:val="Normal 1 Char"/>
    <w:link w:val="Normal1"/>
    <w:uiPriority w:val="99"/>
    <w:qFormat/>
    <w:locked/>
    <w:rsid w:val="008e06ae"/>
    <w:rPr/>
  </w:style>
  <w:style w:type="character" w:styleId="RLTextlnkuslovanChar" w:customStyle="1">
    <w:name w:val="RL Text článku číslovaný Char"/>
    <w:basedOn w:val="DefaultParagraphFont"/>
    <w:link w:val="RLTextlnkuslovan"/>
    <w:qFormat/>
    <w:rsid w:val="008e06ae"/>
    <w:rPr>
      <w:rFonts w:ascii="Arial" w:hAnsi="Arial"/>
      <w:szCs w:val="24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793f9c"/>
    <w:rPr>
      <w:i/>
      <w:iCs/>
    </w:rPr>
  </w:style>
  <w:style w:type="character" w:styleId="ZkladntextodsazenChar" w:customStyle="1">
    <w:name w:val="Základní text odsazený Char"/>
    <w:basedOn w:val="DefaultParagraphFont"/>
    <w:uiPriority w:val="99"/>
    <w:qFormat/>
    <w:rsid w:val="00937ba8"/>
    <w:rPr>
      <w:rFonts w:ascii="Arial" w:hAnsi="Arial" w:cs="Arial"/>
      <w:color w:val="000000"/>
      <w:sz w:val="22"/>
      <w:szCs w:val="24"/>
    </w:rPr>
  </w:style>
  <w:style w:type="character" w:styleId="Nevyeenzmnka2" w:customStyle="1">
    <w:name w:val="Nevyřešená zmínka2"/>
    <w:basedOn w:val="DefaultParagraphFont"/>
    <w:uiPriority w:val="99"/>
    <w:semiHidden/>
    <w:unhideWhenUsed/>
    <w:qFormat/>
    <w:rsid w:val="00625f68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875250"/>
    <w:rPr>
      <w:color w:themeColor="followedHyperlink" w:val="800080"/>
      <w:u w:val="single"/>
    </w:rPr>
  </w:style>
  <w:style w:type="character" w:styleId="NzevChar" w:customStyle="1">
    <w:name w:val="Název Char"/>
    <w:basedOn w:val="DefaultParagraphFont"/>
    <w:qFormat/>
    <w:rsid w:val="00c93123"/>
    <w:rPr>
      <w:rFonts w:ascii="Arial" w:hAnsi="Arial" w:cs="Arial"/>
      <w:b/>
    </w:rPr>
  </w:style>
  <w:style w:type="character" w:styleId="platne1" w:customStyle="1">
    <w:name w:val="platne1"/>
    <w:basedOn w:val="DefaultParagraphFont"/>
    <w:uiPriority w:val="99"/>
    <w:qFormat/>
    <w:rsid w:val="00e26b07"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414fd"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7067d"/>
    <w:pPr>
      <w:tabs>
        <w:tab w:val="clear" w:pos="708"/>
        <w:tab w:val="right" w:pos="9062" w:leader="dot"/>
      </w:tabs>
      <w:ind w:hanging="697" w:left="657"/>
    </w:pPr>
    <w:rPr>
      <w:b/>
      <w:bCs/>
      <w:caps/>
      <w:lang w:eastAsia="en-US" w:bidi="en-US"/>
    </w:rPr>
  </w:style>
  <w:style w:type="paragraph" w:styleId="FootnoteText">
    <w:name w:val="footnote text"/>
    <w:basedOn w:val="Normal"/>
    <w:link w:val="TextpoznpodarouChar"/>
    <w:uiPriority w:val="99"/>
    <w:qFormat/>
    <w:rsid w:val="00b24ce6"/>
    <w:pPr/>
    <w:rPr>
      <w:rFonts w:eastAsia="Calibri" w:cs="Arial"/>
      <w:sz w:val="24"/>
      <w:szCs w:val="22"/>
      <w:lang w:val="en-GB"/>
    </w:rPr>
  </w:style>
  <w:style w:type="paragraph" w:styleId="ListParagraph">
    <w:name w:val="List Paragraph"/>
    <w:basedOn w:val="Normal"/>
    <w:link w:val="OdstavecseseznamemChar"/>
    <w:uiPriority w:val="34"/>
    <w:qFormat/>
    <w:rsid w:val="00b24ce6"/>
    <w:pPr>
      <w:spacing w:before="120" w:after="120"/>
      <w:ind w:left="720"/>
      <w:contextualSpacing/>
    </w:pPr>
    <w:rPr/>
  </w:style>
  <w:style w:type="paragraph" w:styleId="Textpsmene" w:customStyle="1">
    <w:name w:val="Text písmene"/>
    <w:basedOn w:val="Normal"/>
    <w:qFormat/>
    <w:rsid w:val="00242ecf"/>
    <w:pPr>
      <w:tabs>
        <w:tab w:val="clear" w:pos="708"/>
        <w:tab w:val="left" w:pos="360" w:leader="none"/>
      </w:tabs>
      <w:suppressAutoHyphens w:val="true"/>
      <w:outlineLvl w:val="7"/>
    </w:pPr>
    <w:rPr>
      <w:szCs w:val="20"/>
      <w:lang w:eastAsia="ar-SA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rsid w:val="00242ec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odstavce" w:customStyle="1">
    <w:name w:val="Text odstavce"/>
    <w:basedOn w:val="Normal"/>
    <w:qFormat/>
    <w:rsid w:val="00242ecf"/>
    <w:pPr>
      <w:numPr>
        <w:ilvl w:val="6"/>
        <w:numId w:val="1"/>
      </w:numPr>
      <w:tabs>
        <w:tab w:val="clear" w:pos="708"/>
        <w:tab w:val="left" w:pos="851" w:leader="none"/>
      </w:tabs>
      <w:suppressAutoHyphens w:val="true"/>
      <w:outlineLvl w:val="6"/>
    </w:pPr>
    <w:rPr>
      <w:szCs w:val="20"/>
      <w:lang w:eastAsia="ar-SA"/>
    </w:rPr>
  </w:style>
  <w:style w:type="paragraph" w:styleId="Header">
    <w:name w:val="header"/>
    <w:basedOn w:val="Normal"/>
    <w:link w:val="ZhlavChar"/>
    <w:uiPriority w:val="99"/>
    <w:rsid w:val="00242ec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xtkomenteChar"/>
    <w:uiPriority w:val="99"/>
    <w:unhideWhenUsed/>
    <w:rsid w:val="00744ea5"/>
    <w:pPr/>
    <w:rPr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744ea5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44ea5"/>
    <w:pPr>
      <w:spacing w:before="0" w:after="0"/>
    </w:pPr>
    <w:rPr>
      <w:rFonts w:ascii="Tahoma" w:hAnsi="Tahoma" w:cs="Tahoma"/>
      <w:sz w:val="16"/>
      <w:szCs w:val="16"/>
    </w:rPr>
  </w:style>
  <w:style w:type="paragraph" w:styleId="IndexHeading">
    <w:name w:val="index heading"/>
    <w:basedOn w:val="Nadpisuser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cd7c94"/>
    <w:pPr>
      <w:keepLines/>
      <w:numPr>
        <w:ilvl w:val="0"/>
        <w:numId w:val="0"/>
      </w:numPr>
      <w:spacing w:lineRule="auto" w:line="276" w:before="480" w:after="0"/>
      <w:ind w:hanging="357" w:left="357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d7c94"/>
    <w:pPr>
      <w:spacing w:before="120" w:after="100"/>
      <w:ind w:left="200"/>
    </w:pPr>
    <w:rPr/>
  </w:style>
  <w:style w:type="paragraph" w:styleId="TOC3">
    <w:name w:val="toc 3"/>
    <w:basedOn w:val="Normal"/>
    <w:next w:val="Normal"/>
    <w:autoRedefine/>
    <w:uiPriority w:val="39"/>
    <w:unhideWhenUsed/>
    <w:rsid w:val="00cd7c94"/>
    <w:pPr>
      <w:spacing w:before="120" w:after="100"/>
      <w:ind w:left="400"/>
    </w:pPr>
    <w:rPr/>
  </w:style>
  <w:style w:type="paragraph" w:styleId="Odrka" w:customStyle="1">
    <w:name w:val="Odrážka"/>
    <w:basedOn w:val="Normal"/>
    <w:qFormat/>
    <w:rsid w:val="00834149"/>
    <w:pPr>
      <w:numPr>
        <w:ilvl w:val="0"/>
        <w:numId w:val="3"/>
      </w:numPr>
      <w:spacing w:before="100" w:after="100"/>
      <w:ind w:hanging="357" w:left="714"/>
    </w:pPr>
    <w:rPr/>
  </w:style>
  <w:style w:type="paragraph" w:styleId="OdrkaII" w:customStyle="1">
    <w:name w:val="Odrážka II"/>
    <w:basedOn w:val="Normal"/>
    <w:qFormat/>
    <w:rsid w:val="00e40e37"/>
    <w:pPr>
      <w:numPr>
        <w:ilvl w:val="0"/>
        <w:numId w:val="4"/>
      </w:numPr>
      <w:spacing w:before="60" w:after="60"/>
    </w:pPr>
    <w:rPr/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a6231b"/>
    <w:pPr>
      <w:ind w:left="283"/>
    </w:pPr>
    <w:rPr>
      <w:rFonts w:eastAsia="Calibri" w:cs="Arial"/>
      <w:sz w:val="16"/>
      <w:szCs w:val="20"/>
    </w:rPr>
  </w:style>
  <w:style w:type="paragraph" w:styleId="BodyTextFirstIndent">
    <w:name w:val="Body Text First Indent"/>
    <w:basedOn w:val="BodyText"/>
    <w:link w:val="Zkladntext-prvnodsazenChar"/>
    <w:uiPriority w:val="99"/>
    <w:unhideWhenUsed/>
    <w:rsid w:val="00d414fd"/>
    <w:pPr>
      <w:ind w:firstLine="360"/>
    </w:pPr>
    <w:rPr/>
  </w:style>
  <w:style w:type="paragraph" w:styleId="NoSpacing">
    <w:name w:val="No Spacing"/>
    <w:link w:val="BezmezerChar"/>
    <w:uiPriority w:val="1"/>
    <w:qFormat/>
    <w:rsid w:val="00f46ff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ListNumber">
    <w:name w:val="List Number"/>
    <w:basedOn w:val="Normal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1">
    <w:name w:val="Default"/>
    <w:qFormat/>
    <w:rsid w:val="00fa18bf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cs-CZ" w:eastAsia="en-US" w:bidi="ar-SA"/>
    </w:rPr>
  </w:style>
  <w:style w:type="paragraph" w:styleId="OdrkaEQerven" w:customStyle="1">
    <w:name w:val="Odrážka EQ červená"/>
    <w:basedOn w:val="Normal"/>
    <w:link w:val="OdrkaEQervenChar"/>
    <w:uiPriority w:val="99"/>
    <w:qFormat/>
    <w:rsid w:val="0044703d"/>
    <w:pPr>
      <w:widowControl w:val="false"/>
      <w:tabs>
        <w:tab w:val="clear" w:pos="708"/>
        <w:tab w:val="left" w:pos="567" w:leader="none"/>
      </w:tabs>
      <w:spacing w:before="60" w:after="60"/>
      <w:ind w:hanging="567" w:left="567"/>
    </w:pPr>
    <w:rPr>
      <w:rFonts w:ascii="Garamond" w:hAnsi="Garamond" w:cs="Tahoma"/>
      <w:szCs w:val="20"/>
    </w:rPr>
  </w:style>
  <w:style w:type="paragraph" w:styleId="Normal1" w:customStyle="1">
    <w:name w:val="Normal 1"/>
    <w:basedOn w:val="Normal"/>
    <w:link w:val="Normal1Char"/>
    <w:uiPriority w:val="99"/>
    <w:qFormat/>
    <w:rsid w:val="008e06ae"/>
    <w:pPr>
      <w:ind w:left="880"/>
    </w:pPr>
    <w:rPr>
      <w:rFonts w:ascii="Times New Roman" w:hAnsi="Times New Roman"/>
      <w:szCs w:val="20"/>
    </w:rPr>
  </w:style>
  <w:style w:type="paragraph" w:styleId="RLTextlnkuslovan" w:customStyle="1">
    <w:name w:val="RL Text článku číslovaný"/>
    <w:basedOn w:val="Normal"/>
    <w:link w:val="RLTextlnkuslovanChar"/>
    <w:qFormat/>
    <w:rsid w:val="008e06ae"/>
    <w:pPr>
      <w:numPr>
        <w:ilvl w:val="1"/>
        <w:numId w:val="5"/>
      </w:numPr>
      <w:spacing w:lineRule="exact" w:line="280" w:before="0" w:after="120"/>
    </w:pPr>
    <w:rPr/>
  </w:style>
  <w:style w:type="paragraph" w:styleId="RLlneksmlouvy" w:customStyle="1">
    <w:name w:val="RL Článek smlouvy"/>
    <w:basedOn w:val="Normal"/>
    <w:next w:val="RLTextlnkuslovan"/>
    <w:qFormat/>
    <w:rsid w:val="008e06ae"/>
    <w:pPr>
      <w:keepNext w:val="true"/>
      <w:numPr>
        <w:ilvl w:val="0"/>
        <w:numId w:val="5"/>
      </w:numPr>
      <w:suppressAutoHyphens w:val="true"/>
      <w:spacing w:lineRule="exact" w:line="280" w:before="360" w:after="120"/>
      <w:outlineLvl w:val="0"/>
    </w:pPr>
    <w:rPr>
      <w:b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793f9c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styleId="l6" w:customStyle="1">
    <w:name w:val="l6"/>
    <w:basedOn w:val="Normal"/>
    <w:qFormat/>
    <w:rsid w:val="00793f9c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styleId="Obsahtabulky" w:customStyle="1">
    <w:name w:val="Obsah tabulky"/>
    <w:basedOn w:val="Normal"/>
    <w:uiPriority w:val="99"/>
    <w:qFormat/>
    <w:rsid w:val="00f51faa"/>
    <w:pPr>
      <w:suppressLineNumbers/>
      <w:suppressAutoHyphens w:val="true"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BodyTextIndent">
    <w:name w:val="Body Text Indent"/>
    <w:basedOn w:val="Normal"/>
    <w:link w:val="ZkladntextodsazenChar"/>
    <w:uiPriority w:val="99"/>
    <w:unhideWhenUsed/>
    <w:rsid w:val="00937ba8"/>
    <w:pPr>
      <w:spacing w:before="0" w:after="120"/>
      <w:ind w:left="283"/>
      <w:jc w:val="left"/>
    </w:pPr>
    <w:rPr>
      <w:rFonts w:cs="Arial"/>
      <w:color w:val="000000"/>
      <w:sz w:val="22"/>
    </w:rPr>
  </w:style>
  <w:style w:type="paragraph" w:styleId="Odsazen2" w:customStyle="1">
    <w:name w:val="Odsazený_2"/>
    <w:basedOn w:val="ListParagraph"/>
    <w:qFormat/>
    <w:rsid w:val="00fb35d4"/>
    <w:pPr>
      <w:numPr>
        <w:ilvl w:val="0"/>
        <w:numId w:val="6"/>
      </w:numPr>
      <w:suppressAutoHyphens w:val="true"/>
      <w:spacing w:before="0" w:after="0"/>
      <w:ind w:right="425"/>
      <w:contextualSpacing/>
    </w:pPr>
    <w:rPr>
      <w:rFonts w:cs="Arial"/>
      <w:szCs w:val="20"/>
    </w:rPr>
  </w:style>
  <w:style w:type="paragraph" w:styleId="slovan01" w:customStyle="1">
    <w:name w:val="Číslovaný_01"/>
    <w:basedOn w:val="Odsazen2"/>
    <w:qFormat/>
    <w:rsid w:val="00fb35d4"/>
    <w:pPr>
      <w:numPr>
        <w:ilvl w:val="0"/>
        <w:numId w:val="7"/>
      </w:numPr>
      <w:spacing w:lineRule="auto" w:line="360" w:before="120" w:after="0"/>
      <w:ind w:right="0"/>
      <w:contextualSpacing/>
    </w:pPr>
    <w:rPr>
      <w:szCs w:val="18"/>
    </w:rPr>
  </w:style>
  <w:style w:type="paragraph" w:styleId="Title">
    <w:name w:val="Title"/>
    <w:basedOn w:val="Normal"/>
    <w:next w:val="Normal"/>
    <w:link w:val="NzevChar"/>
    <w:qFormat/>
    <w:rsid w:val="00c93123"/>
    <w:pPr>
      <w:keepNext w:val="true"/>
      <w:spacing w:before="120" w:after="60"/>
      <w:jc w:val="center"/>
    </w:pPr>
    <w:rPr>
      <w:rFonts w:cs="Arial"/>
      <w:b/>
      <w:szCs w:val="20"/>
    </w:rPr>
  </w:style>
  <w:style w:type="paragraph" w:styleId="Revision">
    <w:name w:val="Revision"/>
    <w:uiPriority w:val="99"/>
    <w:semiHidden/>
    <w:qFormat/>
    <w:rsid w:val="001d742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ulkasmkou2zvraznn1">
    <w:name w:val="Grid Table 2 Accent 1"/>
    <w:basedOn w:val="Normlntabulka"/>
    <w:uiPriority w:val="47"/>
    <w:rsid w:val="004a65fa"/>
    <w:rPr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CA5D9-9DF0-4662-901B-D8DB6BCE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LibreOffice/25.2.6.2$Windows_X86_64 LibreOffice_project/729c5bfe710f5eb71ed3bbde9e06a6065e9c6c5d</Application>
  <AppVersion>15.0000</AppVersion>
  <Pages>1</Pages>
  <Words>145</Words>
  <Characters>868</Characters>
  <CharactersWithSpaces>999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2025-09-10T19:35:00Z</dcterms:created>
  <dc:creator>Adminio s.r.o.</dc:creator>
  <dc:description/>
  <dc:language>cs-CZ</dc:language>
  <cp:lastModifiedBy>Ivan Pavle</cp:lastModifiedBy>
  <cp:lastPrinted>2020-06-04T15:28:00Z</cp:lastPrinted>
  <dcterms:modified xsi:type="dcterms:W3CDTF">2025-11-03T11:28:53Z</dcterms:modified>
  <cp:revision>7</cp:revision>
  <dc:subject/>
  <dc:title>KRYCÍ LIST NABÍDKY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