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349E1" w14:textId="069351CE" w:rsidR="00812B17" w:rsidRPr="003030D3" w:rsidRDefault="00661D3A" w:rsidP="00E63F67">
      <w:pPr>
        <w:spacing w:line="276" w:lineRule="auto"/>
        <w:rPr>
          <w:b/>
          <w:sz w:val="32"/>
          <w:szCs w:val="32"/>
        </w:rPr>
      </w:pPr>
      <w:r w:rsidRPr="003030D3">
        <w:rPr>
          <w:b/>
          <w:sz w:val="32"/>
          <w:szCs w:val="32"/>
        </w:rPr>
        <w:t>Rekonstrukce lávky pro pěší Branská ulice v Domažlicích</w:t>
      </w:r>
    </w:p>
    <w:p w14:paraId="4BEC98FC" w14:textId="77777777" w:rsidR="00307FA6" w:rsidRPr="003030D3" w:rsidRDefault="00307FA6" w:rsidP="00E63F67">
      <w:pPr>
        <w:spacing w:line="276" w:lineRule="auto"/>
        <w:rPr>
          <w:sz w:val="26"/>
          <w:szCs w:val="26"/>
        </w:rPr>
      </w:pPr>
    </w:p>
    <w:p w14:paraId="4EB5DDB4" w14:textId="750C20E9" w:rsidR="00674222" w:rsidRPr="003030D3" w:rsidRDefault="00674222" w:rsidP="00E63F67">
      <w:pPr>
        <w:spacing w:line="276" w:lineRule="auto"/>
        <w:rPr>
          <w:sz w:val="26"/>
          <w:szCs w:val="26"/>
        </w:rPr>
      </w:pPr>
      <w:r w:rsidRPr="003030D3">
        <w:rPr>
          <w:sz w:val="26"/>
          <w:szCs w:val="26"/>
        </w:rPr>
        <w:t>Seznam příloh:</w:t>
      </w:r>
    </w:p>
    <w:p w14:paraId="6D578633" w14:textId="77777777" w:rsidR="00E73627" w:rsidRPr="003030D3" w:rsidRDefault="00E73627" w:rsidP="00E63F67">
      <w:pPr>
        <w:spacing w:line="276" w:lineRule="auto"/>
        <w:rPr>
          <w:sz w:val="26"/>
          <w:szCs w:val="26"/>
        </w:rPr>
      </w:pPr>
    </w:p>
    <w:p w14:paraId="32071A48" w14:textId="70EF00F9" w:rsidR="00E344B5" w:rsidRPr="003030D3" w:rsidRDefault="00CB20F2" w:rsidP="0084411C">
      <w:pPr>
        <w:tabs>
          <w:tab w:val="left" w:pos="0"/>
          <w:tab w:val="left" w:pos="5940"/>
        </w:tabs>
        <w:spacing w:line="276" w:lineRule="auto"/>
        <w:rPr>
          <w:caps/>
          <w:sz w:val="26"/>
          <w:szCs w:val="26"/>
        </w:rPr>
      </w:pPr>
      <w:r w:rsidRPr="003030D3">
        <w:rPr>
          <w:caps/>
          <w:sz w:val="26"/>
          <w:szCs w:val="26"/>
        </w:rPr>
        <w:t>E.</w:t>
      </w:r>
      <w:r w:rsidR="00E73627" w:rsidRPr="003030D3">
        <w:rPr>
          <w:caps/>
          <w:sz w:val="26"/>
          <w:szCs w:val="26"/>
        </w:rPr>
        <w:t>1</w:t>
      </w:r>
      <w:r w:rsidRPr="003030D3">
        <w:rPr>
          <w:caps/>
          <w:sz w:val="26"/>
          <w:szCs w:val="26"/>
        </w:rPr>
        <w:t xml:space="preserve">   </w:t>
      </w:r>
      <w:r w:rsidR="00EA62B1" w:rsidRPr="003030D3">
        <w:rPr>
          <w:caps/>
          <w:sz w:val="26"/>
          <w:szCs w:val="26"/>
        </w:rPr>
        <w:t>dokladová dokumentace</w:t>
      </w:r>
    </w:p>
    <w:p w14:paraId="113FBB7C" w14:textId="05B6D275" w:rsidR="00DB66C5" w:rsidRPr="003030D3" w:rsidRDefault="00DB66C5" w:rsidP="00F00826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Vyjádření </w:t>
      </w:r>
      <w:r w:rsidR="00A810BB" w:rsidRPr="003030D3">
        <w:t xml:space="preserve">KHS </w:t>
      </w:r>
      <w:r w:rsidR="00661D3A" w:rsidRPr="003030D3">
        <w:t>Plzeňského</w:t>
      </w:r>
      <w:r w:rsidR="00A810BB" w:rsidRPr="003030D3">
        <w:t xml:space="preserve"> kraje</w:t>
      </w:r>
    </w:p>
    <w:p w14:paraId="3763A00F" w14:textId="442B47DB" w:rsidR="00DB66C5" w:rsidRPr="003030D3" w:rsidRDefault="00DB66C5" w:rsidP="00B43AFB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Vyjádření </w:t>
      </w:r>
      <w:r w:rsidR="00A810BB" w:rsidRPr="003030D3">
        <w:t xml:space="preserve">PČR OÚ </w:t>
      </w:r>
      <w:r w:rsidR="00661D3A" w:rsidRPr="003030D3">
        <w:t>Domažlice</w:t>
      </w:r>
    </w:p>
    <w:p w14:paraId="4B708708" w14:textId="03F4C1E3" w:rsidR="00661D3A" w:rsidRPr="003030D3" w:rsidRDefault="00661D3A" w:rsidP="00B43AFB">
      <w:pPr>
        <w:pStyle w:val="Odstavecseseznamem"/>
        <w:numPr>
          <w:ilvl w:val="0"/>
          <w:numId w:val="1"/>
        </w:numPr>
        <w:spacing w:line="276" w:lineRule="auto"/>
      </w:pPr>
      <w:r w:rsidRPr="003030D3">
        <w:t>Vyjádření povodí Vltavy</w:t>
      </w:r>
    </w:p>
    <w:p w14:paraId="376EEE0D" w14:textId="018358EF" w:rsidR="00661D3A" w:rsidRPr="003030D3" w:rsidRDefault="00661D3A" w:rsidP="00661D3A">
      <w:pPr>
        <w:pStyle w:val="Odstavecseseznamem"/>
        <w:numPr>
          <w:ilvl w:val="0"/>
          <w:numId w:val="1"/>
        </w:numPr>
        <w:spacing w:line="276" w:lineRule="auto"/>
      </w:pPr>
      <w:r w:rsidRPr="003030D3">
        <w:t>Vyjádření povodí Vltavy, smlouva</w:t>
      </w:r>
    </w:p>
    <w:p w14:paraId="74E80295" w14:textId="6A4827E5" w:rsidR="00812B17" w:rsidRPr="003030D3" w:rsidRDefault="00812B17" w:rsidP="00812B17">
      <w:pPr>
        <w:pStyle w:val="Odstavecseseznamem"/>
        <w:numPr>
          <w:ilvl w:val="0"/>
          <w:numId w:val="1"/>
        </w:numPr>
        <w:spacing w:line="276" w:lineRule="auto"/>
      </w:pPr>
      <w:r w:rsidRPr="003030D3">
        <w:t>Vyjádření Městský úřad</w:t>
      </w:r>
      <w:r w:rsidR="00F00826" w:rsidRPr="003030D3">
        <w:t xml:space="preserve"> </w:t>
      </w:r>
      <w:r w:rsidR="00661D3A" w:rsidRPr="003030D3">
        <w:t>Domažlice</w:t>
      </w:r>
      <w:r w:rsidRPr="003030D3">
        <w:t xml:space="preserve"> – koordinované stanovisko</w:t>
      </w:r>
    </w:p>
    <w:p w14:paraId="4FE9B5B4" w14:textId="77F11ADA" w:rsidR="00661D3A" w:rsidRPr="003030D3" w:rsidRDefault="00661D3A" w:rsidP="00661D3A">
      <w:pPr>
        <w:pStyle w:val="Odstavecseseznamem"/>
        <w:numPr>
          <w:ilvl w:val="0"/>
          <w:numId w:val="1"/>
        </w:numPr>
        <w:spacing w:line="276" w:lineRule="auto"/>
      </w:pPr>
      <w:r w:rsidRPr="003030D3">
        <w:t>Vyjádření Městský úřad Domažlice – vodní zákon</w:t>
      </w:r>
    </w:p>
    <w:p w14:paraId="77A0057E" w14:textId="7D51A8D1" w:rsidR="00661D3A" w:rsidRPr="002A79FD" w:rsidRDefault="00661D3A" w:rsidP="00661D3A">
      <w:pPr>
        <w:pStyle w:val="Odstavecseseznamem"/>
        <w:numPr>
          <w:ilvl w:val="0"/>
          <w:numId w:val="1"/>
        </w:numPr>
        <w:spacing w:line="276" w:lineRule="auto"/>
        <w:rPr>
          <w:highlight w:val="yellow"/>
        </w:rPr>
      </w:pPr>
      <w:r w:rsidRPr="002A79FD">
        <w:rPr>
          <w:highlight w:val="yellow"/>
        </w:rPr>
        <w:t>Vyjádření Městský úřad Domažlice – odbor ICT</w:t>
      </w:r>
    </w:p>
    <w:p w14:paraId="4795A232" w14:textId="24F1F8ED" w:rsidR="003030D3" w:rsidRPr="003030D3" w:rsidRDefault="003030D3" w:rsidP="003030D3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Vyjádření </w:t>
      </w:r>
      <w:proofErr w:type="spellStart"/>
      <w:r w:rsidRPr="003030D3">
        <w:t>CHVaK</w:t>
      </w:r>
      <w:proofErr w:type="spellEnd"/>
    </w:p>
    <w:p w14:paraId="6D2F7007" w14:textId="4D2687F8" w:rsidR="00661D3A" w:rsidRPr="003030D3" w:rsidRDefault="003030D3" w:rsidP="00812B17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Vyjádření ČEZ </w:t>
      </w:r>
      <w:proofErr w:type="spellStart"/>
      <w:r w:rsidRPr="003030D3">
        <w:t>Distibuce</w:t>
      </w:r>
      <w:proofErr w:type="spellEnd"/>
    </w:p>
    <w:p w14:paraId="5A3B160D" w14:textId="7DB3C734" w:rsidR="003030D3" w:rsidRPr="003030D3" w:rsidRDefault="003030D3" w:rsidP="00812B17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Vyjádření ČEZ </w:t>
      </w:r>
      <w:proofErr w:type="spellStart"/>
      <w:r w:rsidRPr="003030D3">
        <w:t>Telco</w:t>
      </w:r>
      <w:proofErr w:type="spellEnd"/>
    </w:p>
    <w:p w14:paraId="74EE1CAF" w14:textId="65C8B109" w:rsidR="003030D3" w:rsidRPr="003030D3" w:rsidRDefault="003030D3" w:rsidP="00812B17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Vyjádření </w:t>
      </w:r>
      <w:proofErr w:type="spellStart"/>
      <w:r w:rsidRPr="003030D3">
        <w:t>Cetin</w:t>
      </w:r>
      <w:proofErr w:type="spellEnd"/>
    </w:p>
    <w:p w14:paraId="2D590FA7" w14:textId="3D1B6D38" w:rsidR="00F00826" w:rsidRPr="002A79FD" w:rsidRDefault="00F00826" w:rsidP="00812B17">
      <w:pPr>
        <w:pStyle w:val="Odstavecseseznamem"/>
        <w:numPr>
          <w:ilvl w:val="0"/>
          <w:numId w:val="1"/>
        </w:numPr>
        <w:spacing w:line="276" w:lineRule="auto"/>
        <w:rPr>
          <w:highlight w:val="yellow"/>
        </w:rPr>
      </w:pPr>
      <w:r w:rsidRPr="002A79FD">
        <w:rPr>
          <w:highlight w:val="yellow"/>
        </w:rPr>
        <w:t xml:space="preserve">Vyjádření Správa silnic </w:t>
      </w:r>
      <w:r w:rsidR="003030D3" w:rsidRPr="002A79FD">
        <w:rPr>
          <w:highlight w:val="yellow"/>
        </w:rPr>
        <w:t>Plzeňského kraje</w:t>
      </w:r>
    </w:p>
    <w:p w14:paraId="6039E185" w14:textId="5BA1C803" w:rsidR="003030D3" w:rsidRPr="00944625" w:rsidRDefault="003030D3" w:rsidP="00812B17">
      <w:pPr>
        <w:pStyle w:val="Odstavecseseznamem"/>
        <w:numPr>
          <w:ilvl w:val="0"/>
          <w:numId w:val="1"/>
        </w:numPr>
        <w:spacing w:line="276" w:lineRule="auto"/>
      </w:pPr>
      <w:r w:rsidRPr="00944625">
        <w:t xml:space="preserve">Vyjádření </w:t>
      </w:r>
      <w:proofErr w:type="spellStart"/>
      <w:r w:rsidRPr="00944625">
        <w:t>GasNet</w:t>
      </w:r>
      <w:proofErr w:type="spellEnd"/>
    </w:p>
    <w:p w14:paraId="3F3447F6" w14:textId="6A687D94" w:rsidR="00F00826" w:rsidRPr="003030D3" w:rsidRDefault="00F00826" w:rsidP="00812B17">
      <w:pPr>
        <w:pStyle w:val="Odstavecseseznamem"/>
        <w:numPr>
          <w:ilvl w:val="0"/>
          <w:numId w:val="1"/>
        </w:numPr>
        <w:spacing w:line="276" w:lineRule="auto"/>
      </w:pPr>
      <w:r w:rsidRPr="003030D3">
        <w:t>Souhlas se stavbou Správa silnic Moravskoslezského kraje</w:t>
      </w:r>
    </w:p>
    <w:p w14:paraId="1D9C1342" w14:textId="63FB012D" w:rsidR="00A056A0" w:rsidRPr="003030D3" w:rsidRDefault="00A056A0" w:rsidP="00A056A0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Existence IS </w:t>
      </w:r>
      <w:r w:rsidR="003030D3" w:rsidRPr="003030D3">
        <w:t>ČEZ ICT</w:t>
      </w:r>
    </w:p>
    <w:p w14:paraId="574F1CA5" w14:textId="4E8B8E73" w:rsidR="005218AF" w:rsidRPr="003030D3" w:rsidRDefault="005218AF" w:rsidP="005218AF">
      <w:pPr>
        <w:pStyle w:val="Odstavecseseznamem"/>
        <w:numPr>
          <w:ilvl w:val="0"/>
          <w:numId w:val="1"/>
        </w:numPr>
        <w:spacing w:line="276" w:lineRule="auto"/>
      </w:pPr>
      <w:r w:rsidRPr="003030D3">
        <w:t>Existence IS ČRA</w:t>
      </w:r>
    </w:p>
    <w:p w14:paraId="11FA0F68" w14:textId="23E619E7" w:rsidR="005218AF" w:rsidRPr="003030D3" w:rsidRDefault="005218AF" w:rsidP="005218AF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Existence IS </w:t>
      </w:r>
      <w:proofErr w:type="spellStart"/>
      <w:r w:rsidR="003030D3">
        <w:t>Starnet</w:t>
      </w:r>
      <w:proofErr w:type="spellEnd"/>
    </w:p>
    <w:p w14:paraId="7A81650B" w14:textId="77777777" w:rsidR="00A056A0" w:rsidRPr="003030D3" w:rsidRDefault="00A056A0" w:rsidP="00A056A0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Existence IS </w:t>
      </w:r>
      <w:proofErr w:type="spellStart"/>
      <w:r w:rsidRPr="003030D3">
        <w:t>T-mobile</w:t>
      </w:r>
      <w:proofErr w:type="spellEnd"/>
    </w:p>
    <w:p w14:paraId="00636B13" w14:textId="1A189568" w:rsidR="005218AF" w:rsidRPr="003030D3" w:rsidRDefault="005218AF" w:rsidP="005218AF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Existence IS </w:t>
      </w:r>
      <w:r w:rsidR="003030D3">
        <w:t xml:space="preserve">United </w:t>
      </w:r>
      <w:proofErr w:type="spellStart"/>
      <w:r w:rsidR="003030D3">
        <w:t>Networks</w:t>
      </w:r>
      <w:proofErr w:type="spellEnd"/>
    </w:p>
    <w:p w14:paraId="671A23AC" w14:textId="5C8B9C0F" w:rsidR="005218AF" w:rsidRPr="003030D3" w:rsidRDefault="005218AF" w:rsidP="005218AF">
      <w:pPr>
        <w:pStyle w:val="Odstavecseseznamem"/>
        <w:numPr>
          <w:ilvl w:val="0"/>
          <w:numId w:val="1"/>
        </w:numPr>
        <w:spacing w:line="276" w:lineRule="auto"/>
      </w:pPr>
      <w:r w:rsidRPr="003030D3">
        <w:t>Existence IS Vodafone</w:t>
      </w:r>
    </w:p>
    <w:p w14:paraId="6F2D0D46" w14:textId="36AB141A" w:rsidR="008641FF" w:rsidRPr="003030D3" w:rsidRDefault="005218AF" w:rsidP="002A79FD">
      <w:pPr>
        <w:pStyle w:val="Odstavecseseznamem"/>
        <w:numPr>
          <w:ilvl w:val="0"/>
          <w:numId w:val="1"/>
        </w:numPr>
        <w:spacing w:line="276" w:lineRule="auto"/>
      </w:pPr>
      <w:r w:rsidRPr="003030D3">
        <w:t xml:space="preserve">Výrobní výbor </w:t>
      </w:r>
    </w:p>
    <w:sectPr w:rsidR="008641FF" w:rsidRPr="003030D3" w:rsidSect="00FB74A6">
      <w:pgSz w:w="11906" w:h="16838"/>
      <w:pgMar w:top="1258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317F2" w14:textId="77777777" w:rsidR="006E7D7B" w:rsidRDefault="006E7D7B">
      <w:r>
        <w:separator/>
      </w:r>
    </w:p>
  </w:endnote>
  <w:endnote w:type="continuationSeparator" w:id="0">
    <w:p w14:paraId="195A87BE" w14:textId="77777777" w:rsidR="006E7D7B" w:rsidRDefault="006E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F101" w14:textId="77777777" w:rsidR="006E7D7B" w:rsidRDefault="006E7D7B">
      <w:r>
        <w:separator/>
      </w:r>
    </w:p>
  </w:footnote>
  <w:footnote w:type="continuationSeparator" w:id="0">
    <w:p w14:paraId="73179E5C" w14:textId="77777777" w:rsidR="006E7D7B" w:rsidRDefault="006E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C08D2"/>
    <w:multiLevelType w:val="hybridMultilevel"/>
    <w:tmpl w:val="D0E2F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222"/>
    <w:rsid w:val="000367BE"/>
    <w:rsid w:val="000C2747"/>
    <w:rsid w:val="000E5C97"/>
    <w:rsid w:val="000F7026"/>
    <w:rsid w:val="00110CBD"/>
    <w:rsid w:val="00146826"/>
    <w:rsid w:val="00150D08"/>
    <w:rsid w:val="00162245"/>
    <w:rsid w:val="00164620"/>
    <w:rsid w:val="001845F9"/>
    <w:rsid w:val="001928A0"/>
    <w:rsid w:val="001B462B"/>
    <w:rsid w:val="002625A7"/>
    <w:rsid w:val="002773B7"/>
    <w:rsid w:val="002A79FD"/>
    <w:rsid w:val="002B4A25"/>
    <w:rsid w:val="003030D3"/>
    <w:rsid w:val="00307FA6"/>
    <w:rsid w:val="00323EF0"/>
    <w:rsid w:val="00331A75"/>
    <w:rsid w:val="00376247"/>
    <w:rsid w:val="0038249D"/>
    <w:rsid w:val="00393526"/>
    <w:rsid w:val="003A5862"/>
    <w:rsid w:val="003C1617"/>
    <w:rsid w:val="003D27E9"/>
    <w:rsid w:val="003F3A4E"/>
    <w:rsid w:val="0043067B"/>
    <w:rsid w:val="00435F4C"/>
    <w:rsid w:val="004553D3"/>
    <w:rsid w:val="0046205A"/>
    <w:rsid w:val="0047303E"/>
    <w:rsid w:val="004737D9"/>
    <w:rsid w:val="00482673"/>
    <w:rsid w:val="00492127"/>
    <w:rsid w:val="004A6380"/>
    <w:rsid w:val="004B1284"/>
    <w:rsid w:val="004E62D1"/>
    <w:rsid w:val="005116E3"/>
    <w:rsid w:val="00512BE2"/>
    <w:rsid w:val="005218AF"/>
    <w:rsid w:val="00523438"/>
    <w:rsid w:val="00526A41"/>
    <w:rsid w:val="00542036"/>
    <w:rsid w:val="00542823"/>
    <w:rsid w:val="00581303"/>
    <w:rsid w:val="005A52D3"/>
    <w:rsid w:val="005E4C0D"/>
    <w:rsid w:val="00635D07"/>
    <w:rsid w:val="00661D3A"/>
    <w:rsid w:val="00662648"/>
    <w:rsid w:val="0066640C"/>
    <w:rsid w:val="0066676E"/>
    <w:rsid w:val="00674222"/>
    <w:rsid w:val="00674604"/>
    <w:rsid w:val="006A4603"/>
    <w:rsid w:val="006E5500"/>
    <w:rsid w:val="006E7D7B"/>
    <w:rsid w:val="006F1CFE"/>
    <w:rsid w:val="006F6CCD"/>
    <w:rsid w:val="00701CA1"/>
    <w:rsid w:val="00704300"/>
    <w:rsid w:val="007066A6"/>
    <w:rsid w:val="00714837"/>
    <w:rsid w:val="00717C57"/>
    <w:rsid w:val="00732BA0"/>
    <w:rsid w:val="00742000"/>
    <w:rsid w:val="00746262"/>
    <w:rsid w:val="00751D88"/>
    <w:rsid w:val="00756410"/>
    <w:rsid w:val="0079010C"/>
    <w:rsid w:val="007A674D"/>
    <w:rsid w:val="0080224C"/>
    <w:rsid w:val="00812B17"/>
    <w:rsid w:val="0082363C"/>
    <w:rsid w:val="0084411C"/>
    <w:rsid w:val="00857381"/>
    <w:rsid w:val="008641FF"/>
    <w:rsid w:val="008A77E5"/>
    <w:rsid w:val="008B40F8"/>
    <w:rsid w:val="008C2B33"/>
    <w:rsid w:val="00940A42"/>
    <w:rsid w:val="00942021"/>
    <w:rsid w:val="00944625"/>
    <w:rsid w:val="00974980"/>
    <w:rsid w:val="00983A1A"/>
    <w:rsid w:val="0099557A"/>
    <w:rsid w:val="009D4C4C"/>
    <w:rsid w:val="009F5817"/>
    <w:rsid w:val="00A056A0"/>
    <w:rsid w:val="00A07454"/>
    <w:rsid w:val="00A810BB"/>
    <w:rsid w:val="00A97442"/>
    <w:rsid w:val="00AB323E"/>
    <w:rsid w:val="00AB5E79"/>
    <w:rsid w:val="00AE023D"/>
    <w:rsid w:val="00B02A4F"/>
    <w:rsid w:val="00B14C14"/>
    <w:rsid w:val="00B3035B"/>
    <w:rsid w:val="00B43AFB"/>
    <w:rsid w:val="00B50562"/>
    <w:rsid w:val="00B5074F"/>
    <w:rsid w:val="00B66566"/>
    <w:rsid w:val="00BA7240"/>
    <w:rsid w:val="00BB6C0D"/>
    <w:rsid w:val="00C337B4"/>
    <w:rsid w:val="00C47D56"/>
    <w:rsid w:val="00C766C5"/>
    <w:rsid w:val="00C83042"/>
    <w:rsid w:val="00CB20F2"/>
    <w:rsid w:val="00CC1E84"/>
    <w:rsid w:val="00D24C73"/>
    <w:rsid w:val="00D2668A"/>
    <w:rsid w:val="00D72973"/>
    <w:rsid w:val="00D86B13"/>
    <w:rsid w:val="00DA4B35"/>
    <w:rsid w:val="00DA6A65"/>
    <w:rsid w:val="00DB66C5"/>
    <w:rsid w:val="00DD6F60"/>
    <w:rsid w:val="00DF10D0"/>
    <w:rsid w:val="00DF6522"/>
    <w:rsid w:val="00E019C2"/>
    <w:rsid w:val="00E1566A"/>
    <w:rsid w:val="00E344B5"/>
    <w:rsid w:val="00E57687"/>
    <w:rsid w:val="00E63F67"/>
    <w:rsid w:val="00E73627"/>
    <w:rsid w:val="00E87B1C"/>
    <w:rsid w:val="00EA62B1"/>
    <w:rsid w:val="00EB1189"/>
    <w:rsid w:val="00EC188A"/>
    <w:rsid w:val="00EC22B2"/>
    <w:rsid w:val="00ED0BA6"/>
    <w:rsid w:val="00EE5EAA"/>
    <w:rsid w:val="00EF12AE"/>
    <w:rsid w:val="00EF476E"/>
    <w:rsid w:val="00F00826"/>
    <w:rsid w:val="00F1372B"/>
    <w:rsid w:val="00F2018C"/>
    <w:rsid w:val="00F26B86"/>
    <w:rsid w:val="00F3684C"/>
    <w:rsid w:val="00F4780F"/>
    <w:rsid w:val="00F546F9"/>
    <w:rsid w:val="00F62054"/>
    <w:rsid w:val="00F7277E"/>
    <w:rsid w:val="00FB74A6"/>
    <w:rsid w:val="00FF320D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E22D3"/>
  <w15:docId w15:val="{833B484C-E316-4DBB-8AF1-6BCBBD94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742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74222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674222"/>
    <w:pPr>
      <w:ind w:firstLine="142"/>
    </w:pPr>
    <w:rPr>
      <w:sz w:val="22"/>
      <w:szCs w:val="20"/>
    </w:rPr>
  </w:style>
  <w:style w:type="paragraph" w:styleId="Textbubliny">
    <w:name w:val="Balloon Text"/>
    <w:basedOn w:val="Normln"/>
    <w:link w:val="TextbublinyChar"/>
    <w:rsid w:val="00307F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307FA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A674D"/>
    <w:pPr>
      <w:ind w:left="720"/>
      <w:contextualSpacing/>
    </w:pPr>
  </w:style>
  <w:style w:type="paragraph" w:customStyle="1" w:styleId="Default">
    <w:name w:val="Default"/>
    <w:rsid w:val="00B43AF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113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Dálnice D1, stavba 0136 Říkovice - Přerov</vt:lpstr>
    </vt:vector>
  </TitlesOfParts>
  <Company>Link projekt s.r.o.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Dálnice D1, stavba 0136 Říkovice - Přerov</dc:title>
  <dc:creator>Petr Čihák</dc:creator>
  <cp:lastModifiedBy>David Mlčák</cp:lastModifiedBy>
  <cp:revision>30</cp:revision>
  <cp:lastPrinted>2021-10-08T09:14:00Z</cp:lastPrinted>
  <dcterms:created xsi:type="dcterms:W3CDTF">2019-05-15T09:39:00Z</dcterms:created>
  <dcterms:modified xsi:type="dcterms:W3CDTF">2022-01-21T07:04:00Z</dcterms:modified>
</cp:coreProperties>
</file>